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A6A305"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后附清单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成交金额257125.00元。</w:t>
      </w:r>
    </w:p>
    <w:p w14:paraId="086A413D">
      <w:pPr>
        <w:rPr>
          <w:rFonts w:hint="eastAsia"/>
          <w:lang w:eastAsia="zh-CN"/>
        </w:rPr>
      </w:pPr>
    </w:p>
    <w:p w14:paraId="70AF69CA">
      <w:pPr>
        <w:rPr>
          <w:rFonts w:hint="eastAsia"/>
          <w:lang w:eastAsia="zh-CN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-201930</wp:posOffset>
            </wp:positionH>
            <wp:positionV relativeFrom="paragraph">
              <wp:posOffset>197485</wp:posOffset>
            </wp:positionV>
            <wp:extent cx="5764530" cy="6867525"/>
            <wp:effectExtent l="0" t="0" r="7620" b="952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4530" cy="686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704F56">
      <w:pPr>
        <w:rPr>
          <w:rFonts w:hint="eastAsia"/>
          <w:lang w:eastAsia="zh-CN"/>
        </w:rPr>
      </w:pPr>
    </w:p>
    <w:p w14:paraId="299B0BA0">
      <w:pPr>
        <w:rPr>
          <w:rFonts w:hint="eastAsia"/>
          <w:lang w:eastAsia="zh-CN"/>
        </w:rPr>
      </w:pPr>
    </w:p>
    <w:p w14:paraId="662DF588">
      <w:pPr>
        <w:rPr>
          <w:rFonts w:hint="eastAsia"/>
          <w:lang w:eastAsia="zh-CN"/>
        </w:rPr>
      </w:pPr>
    </w:p>
    <w:p w14:paraId="3E5A1EBC">
      <w:pPr>
        <w:rPr>
          <w:rFonts w:hint="eastAsia"/>
          <w:lang w:eastAsia="zh-CN"/>
        </w:rPr>
      </w:pPr>
    </w:p>
    <w:p w14:paraId="133DB612">
      <w:pPr>
        <w:rPr>
          <w:rFonts w:hint="eastAsia"/>
          <w:lang w:eastAsia="zh-CN"/>
        </w:rPr>
      </w:pPr>
    </w:p>
    <w:p w14:paraId="30A19147">
      <w:pPr>
        <w:rPr>
          <w:rFonts w:hint="eastAsia"/>
          <w:lang w:eastAsia="zh-CN"/>
        </w:rPr>
      </w:pPr>
    </w:p>
    <w:p w14:paraId="0B387649">
      <w:pPr>
        <w:rPr>
          <w:rFonts w:hint="eastAsia"/>
          <w:lang w:eastAsia="zh-CN"/>
        </w:rPr>
      </w:pPr>
    </w:p>
    <w:p w14:paraId="6FE77D3A">
      <w:pPr>
        <w:rPr>
          <w:rFonts w:hint="eastAsia"/>
          <w:lang w:eastAsia="zh-CN"/>
        </w:rPr>
      </w:pPr>
    </w:p>
    <w:p w14:paraId="784A454B">
      <w:pPr>
        <w:rPr>
          <w:rFonts w:hint="eastAsia"/>
          <w:lang w:eastAsia="zh-CN"/>
        </w:rPr>
      </w:pPr>
    </w:p>
    <w:p w14:paraId="762663EA">
      <w:pPr>
        <w:rPr>
          <w:rFonts w:hint="eastAsia"/>
          <w:lang w:eastAsia="zh-CN"/>
        </w:rPr>
      </w:pPr>
    </w:p>
    <w:p w14:paraId="5E99B276">
      <w:pPr>
        <w:rPr>
          <w:rFonts w:hint="eastAsia"/>
          <w:lang w:eastAsia="zh-CN"/>
        </w:rPr>
      </w:pPr>
    </w:p>
    <w:p w14:paraId="63165506">
      <w:pPr>
        <w:rPr>
          <w:rFonts w:hint="eastAsia"/>
          <w:lang w:eastAsia="zh-CN"/>
        </w:rPr>
      </w:pPr>
    </w:p>
    <w:p w14:paraId="742449E2">
      <w:pPr>
        <w:rPr>
          <w:rFonts w:hint="eastAsia"/>
          <w:lang w:eastAsia="zh-CN"/>
        </w:rPr>
      </w:pPr>
    </w:p>
    <w:p w14:paraId="20ACE5F3">
      <w:pPr>
        <w:rPr>
          <w:rFonts w:hint="eastAsia"/>
          <w:lang w:eastAsia="zh-CN"/>
        </w:rPr>
      </w:pPr>
    </w:p>
    <w:p w14:paraId="3D821DD9">
      <w:pPr>
        <w:rPr>
          <w:rFonts w:hint="eastAsia"/>
          <w:lang w:eastAsia="zh-CN"/>
        </w:rPr>
      </w:pPr>
    </w:p>
    <w:p w14:paraId="7F09F63B">
      <w:pPr>
        <w:rPr>
          <w:rFonts w:hint="eastAsia"/>
          <w:lang w:eastAsia="zh-CN"/>
        </w:rPr>
      </w:pPr>
    </w:p>
    <w:p w14:paraId="345AAFBB">
      <w:pPr>
        <w:rPr>
          <w:rFonts w:hint="eastAsia"/>
          <w:lang w:eastAsia="zh-CN"/>
        </w:rPr>
      </w:pPr>
    </w:p>
    <w:p w14:paraId="1616AC39">
      <w:pPr>
        <w:rPr>
          <w:rFonts w:hint="eastAsia"/>
          <w:lang w:eastAsia="zh-CN"/>
        </w:rPr>
      </w:pPr>
    </w:p>
    <w:p w14:paraId="48D8FAE8">
      <w:pPr>
        <w:rPr>
          <w:rFonts w:hint="eastAsia"/>
          <w:lang w:eastAsia="zh-CN"/>
        </w:rPr>
      </w:pPr>
    </w:p>
    <w:p w14:paraId="22D8DA79">
      <w:pPr>
        <w:rPr>
          <w:rFonts w:hint="eastAsia"/>
          <w:lang w:eastAsia="zh-CN"/>
        </w:rPr>
      </w:pPr>
    </w:p>
    <w:p w14:paraId="5E3E883D">
      <w:pPr>
        <w:rPr>
          <w:rFonts w:hint="eastAsia"/>
          <w:lang w:eastAsia="zh-CN"/>
        </w:rPr>
      </w:pPr>
    </w:p>
    <w:p w14:paraId="27FB349A">
      <w:pPr>
        <w:rPr>
          <w:rFonts w:hint="eastAsia"/>
          <w:lang w:eastAsia="zh-CN"/>
        </w:rPr>
      </w:pPr>
    </w:p>
    <w:p w14:paraId="5C63875A">
      <w:pPr>
        <w:rPr>
          <w:rFonts w:hint="eastAsia"/>
          <w:lang w:eastAsia="zh-CN"/>
        </w:rPr>
      </w:pPr>
    </w:p>
    <w:p w14:paraId="42A4E929">
      <w:pPr>
        <w:rPr>
          <w:rFonts w:hint="eastAsia"/>
          <w:lang w:eastAsia="zh-CN"/>
        </w:rPr>
      </w:pPr>
    </w:p>
    <w:p w14:paraId="733330CA">
      <w:pPr>
        <w:rPr>
          <w:rFonts w:hint="eastAsia"/>
          <w:lang w:eastAsia="zh-CN"/>
        </w:rPr>
      </w:pPr>
    </w:p>
    <w:p w14:paraId="013C8148">
      <w:pPr>
        <w:rPr>
          <w:rFonts w:hint="eastAsia"/>
          <w:lang w:eastAsia="zh-CN"/>
        </w:rPr>
      </w:pPr>
    </w:p>
    <w:p w14:paraId="49E7D8B9">
      <w:pPr>
        <w:rPr>
          <w:rFonts w:hint="eastAsia"/>
          <w:lang w:eastAsia="zh-CN"/>
        </w:rPr>
      </w:pPr>
    </w:p>
    <w:p w14:paraId="41FE5F57">
      <w:pPr>
        <w:rPr>
          <w:rFonts w:hint="eastAsia"/>
          <w:lang w:eastAsia="zh-CN"/>
        </w:rPr>
      </w:pPr>
    </w:p>
    <w:p w14:paraId="5519A55D">
      <w:pPr>
        <w:rPr>
          <w:rFonts w:hint="eastAsia"/>
          <w:lang w:eastAsia="zh-CN"/>
        </w:rPr>
      </w:pPr>
    </w:p>
    <w:p w14:paraId="3FE493D6">
      <w:pPr>
        <w:rPr>
          <w:rFonts w:hint="eastAsia"/>
          <w:lang w:eastAsia="zh-CN"/>
        </w:rPr>
      </w:pPr>
    </w:p>
    <w:p w14:paraId="2154C656">
      <w:pPr>
        <w:rPr>
          <w:rFonts w:hint="eastAsia"/>
          <w:lang w:eastAsia="zh-CN"/>
        </w:rPr>
      </w:pPr>
    </w:p>
    <w:p w14:paraId="2EDF130B">
      <w:pPr>
        <w:rPr>
          <w:rFonts w:hint="eastAsia"/>
          <w:lang w:eastAsia="zh-CN"/>
        </w:rPr>
      </w:pPr>
    </w:p>
    <w:p w14:paraId="2A140C08">
      <w:pPr>
        <w:rPr>
          <w:rFonts w:hint="eastAsia"/>
          <w:lang w:eastAsia="zh-CN"/>
        </w:rPr>
      </w:pPr>
    </w:p>
    <w:p w14:paraId="6D951BE4">
      <w:pPr>
        <w:rPr>
          <w:rFonts w:hint="eastAsia"/>
          <w:lang w:eastAsia="zh-CN"/>
        </w:rPr>
      </w:pPr>
    </w:p>
    <w:p w14:paraId="720375C0">
      <w:pPr>
        <w:rPr>
          <w:rFonts w:hint="eastAsia"/>
          <w:lang w:eastAsia="zh-CN"/>
        </w:rPr>
      </w:pPr>
    </w:p>
    <w:p w14:paraId="4F3FD22C">
      <w:pPr>
        <w:rPr>
          <w:rFonts w:hint="eastAsia"/>
          <w:lang w:eastAsia="zh-CN"/>
        </w:rPr>
      </w:pPr>
    </w:p>
    <w:p w14:paraId="1BB71231">
      <w:pPr>
        <w:rPr>
          <w:rFonts w:hint="eastAsia"/>
          <w:lang w:eastAsia="zh-CN"/>
        </w:rPr>
      </w:pPr>
    </w:p>
    <w:p w14:paraId="6074041B"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5A7251F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8156D7"/>
    <w:rsid w:val="0DED0EDC"/>
    <w:rsid w:val="0E581B09"/>
    <w:rsid w:val="0FE73C1F"/>
    <w:rsid w:val="114F3A4B"/>
    <w:rsid w:val="12585AE3"/>
    <w:rsid w:val="12AF7DE6"/>
    <w:rsid w:val="13A563FF"/>
    <w:rsid w:val="14481ABF"/>
    <w:rsid w:val="14513504"/>
    <w:rsid w:val="14526B25"/>
    <w:rsid w:val="14CF4697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369138D"/>
    <w:rsid w:val="244A1F01"/>
    <w:rsid w:val="2691349C"/>
    <w:rsid w:val="296749A7"/>
    <w:rsid w:val="2ACB6AE5"/>
    <w:rsid w:val="2B022C02"/>
    <w:rsid w:val="2B085A72"/>
    <w:rsid w:val="2B6E5185"/>
    <w:rsid w:val="2C0F774D"/>
    <w:rsid w:val="2C9B298B"/>
    <w:rsid w:val="2CC740E2"/>
    <w:rsid w:val="2D47664E"/>
    <w:rsid w:val="2DFC4342"/>
    <w:rsid w:val="2E3D2F3A"/>
    <w:rsid w:val="2E971D70"/>
    <w:rsid w:val="2F4D74EE"/>
    <w:rsid w:val="305138D4"/>
    <w:rsid w:val="30ED16D9"/>
    <w:rsid w:val="31796C3F"/>
    <w:rsid w:val="31BE38ED"/>
    <w:rsid w:val="32007163"/>
    <w:rsid w:val="32351B74"/>
    <w:rsid w:val="340E26E5"/>
    <w:rsid w:val="3420614F"/>
    <w:rsid w:val="347F782C"/>
    <w:rsid w:val="35145EA4"/>
    <w:rsid w:val="356869EB"/>
    <w:rsid w:val="35AC170D"/>
    <w:rsid w:val="36281A9A"/>
    <w:rsid w:val="38376972"/>
    <w:rsid w:val="383E6347"/>
    <w:rsid w:val="387917DD"/>
    <w:rsid w:val="395F70EF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C314321"/>
    <w:rsid w:val="4C961B0B"/>
    <w:rsid w:val="4D1952F5"/>
    <w:rsid w:val="4DFE2C77"/>
    <w:rsid w:val="4E072664"/>
    <w:rsid w:val="4EE61510"/>
    <w:rsid w:val="4FA679C5"/>
    <w:rsid w:val="50EA6B63"/>
    <w:rsid w:val="524C0ADB"/>
    <w:rsid w:val="52761E31"/>
    <w:rsid w:val="52E97229"/>
    <w:rsid w:val="52EA49F5"/>
    <w:rsid w:val="52F65EE9"/>
    <w:rsid w:val="55E3081B"/>
    <w:rsid w:val="568862F1"/>
    <w:rsid w:val="57602DD4"/>
    <w:rsid w:val="57914433"/>
    <w:rsid w:val="57E7187A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586693"/>
    <w:rsid w:val="66E50294"/>
    <w:rsid w:val="67376C97"/>
    <w:rsid w:val="67683339"/>
    <w:rsid w:val="67CC6096"/>
    <w:rsid w:val="68CC2FF9"/>
    <w:rsid w:val="691E61CF"/>
    <w:rsid w:val="6AA66B79"/>
    <w:rsid w:val="6AAE38C2"/>
    <w:rsid w:val="6B714531"/>
    <w:rsid w:val="6B7378B5"/>
    <w:rsid w:val="6CFF49AF"/>
    <w:rsid w:val="6D99499F"/>
    <w:rsid w:val="6DFF790A"/>
    <w:rsid w:val="6F2C6766"/>
    <w:rsid w:val="7069598A"/>
    <w:rsid w:val="71581F74"/>
    <w:rsid w:val="72242BA0"/>
    <w:rsid w:val="72EF23FC"/>
    <w:rsid w:val="731F2F41"/>
    <w:rsid w:val="73C541CA"/>
    <w:rsid w:val="73DE7F24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B975160"/>
    <w:rsid w:val="7C1E485E"/>
    <w:rsid w:val="7C8B294F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</Words>
  <Characters>44</Characters>
  <Lines>0</Lines>
  <Paragraphs>0</Paragraphs>
  <TotalTime>3</TotalTime>
  <ScaleCrop>false</ScaleCrop>
  <LinksUpToDate>false</LinksUpToDate>
  <CharactersWithSpaces>44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2026-01-05T00:22:49Z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eyJoZGlkIjoiMDk3MjQxYzA2Y2I3MGVhYzVmZjc2YmYyYWI0Mjk3NGUiLCJ1c2VySWQiOiIyMTU5MTg4OTAifQ==</vt:lpwstr>
  </property>
</Properties>
</file>